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5AB7" w:rsidRPr="00795AB7" w:rsidRDefault="00E412C6">
      <w:pPr>
        <w:rPr>
          <w:rFonts w:ascii="HGPｺﾞｼｯｸM" w:eastAsia="HGPｺﾞｼｯｸM"/>
          <w:sz w:val="32"/>
        </w:rPr>
      </w:pPr>
      <w:r>
        <w:rPr>
          <w:rFonts w:ascii="HGPｺﾞｼｯｸM" w:eastAsia="HGPｺﾞｼｯｸM" w:hint="eastAsia"/>
          <w:sz w:val="32"/>
        </w:rPr>
        <w:t>■</w:t>
      </w:r>
      <w:bookmarkStart w:id="0" w:name="_GoBack"/>
      <w:bookmarkEnd w:id="0"/>
      <w:r w:rsidR="004A411D">
        <w:rPr>
          <w:rFonts w:ascii="HGPｺﾞｼｯｸM" w:eastAsia="HGPｺﾞｼｯｸM" w:hint="eastAsia"/>
          <w:sz w:val="32"/>
        </w:rPr>
        <w:t>レポート</w:t>
      </w:r>
      <w:r w:rsidR="004A411D">
        <w:rPr>
          <w:rFonts w:ascii="HGPｺﾞｼｯｸM" w:eastAsia="HGPｺﾞｼｯｸM" w:hint="eastAsia"/>
          <w:sz w:val="32"/>
        </w:rPr>
        <w:tab/>
      </w:r>
      <w:r w:rsidR="004A411D">
        <w:rPr>
          <w:rFonts w:ascii="HGPｺﾞｼｯｸM" w:eastAsia="HGPｺﾞｼｯｸM"/>
          <w:sz w:val="32"/>
        </w:rPr>
        <w:tab/>
      </w:r>
      <w:r w:rsidR="004A411D">
        <w:rPr>
          <w:rFonts w:ascii="HGPｺﾞｼｯｸM" w:eastAsia="HGPｺﾞｼｯｸM"/>
          <w:sz w:val="32"/>
        </w:rPr>
        <w:tab/>
      </w:r>
      <w:r w:rsidR="004A411D">
        <w:rPr>
          <w:rFonts w:ascii="HGPｺﾞｼｯｸM" w:eastAsia="HGPｺﾞｼｯｸM"/>
          <w:sz w:val="32"/>
        </w:rPr>
        <w:tab/>
      </w:r>
      <w:r w:rsidR="004A411D">
        <w:rPr>
          <w:rFonts w:ascii="HGPｺﾞｼｯｸM" w:eastAsia="HGPｺﾞｼｯｸM"/>
          <w:sz w:val="32"/>
        </w:rPr>
        <w:tab/>
      </w:r>
      <w:r w:rsidR="004A411D">
        <w:rPr>
          <w:rFonts w:ascii="HGPｺﾞｼｯｸM" w:eastAsia="HGPｺﾞｼｯｸM"/>
          <w:sz w:val="32"/>
        </w:rPr>
        <w:tab/>
      </w:r>
      <w:r w:rsidR="00795AB7" w:rsidRPr="00795AB7">
        <w:rPr>
          <w:rFonts w:ascii="HGPｺﾞｼｯｸM" w:eastAsia="HGPｺﾞｼｯｸM" w:hint="eastAsia"/>
          <w:sz w:val="32"/>
        </w:rPr>
        <w:t xml:space="preserve">氏名（　　　　　　　　　　　　　　　</w:t>
      </w:r>
      <w:r w:rsidR="00795AB7">
        <w:rPr>
          <w:rFonts w:ascii="HGPｺﾞｼｯｸM" w:eastAsia="HGPｺﾞｼｯｸM" w:hint="eastAsia"/>
          <w:sz w:val="32"/>
        </w:rPr>
        <w:t xml:space="preserve">　</w:t>
      </w:r>
      <w:r w:rsidR="004A411D">
        <w:rPr>
          <w:rFonts w:ascii="HGPｺﾞｼｯｸM" w:eastAsia="HGPｺﾞｼｯｸM" w:hint="eastAsia"/>
          <w:sz w:val="32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082"/>
      </w:tblGrid>
      <w:tr w:rsidR="00795AB7" w:rsidRPr="00795AB7" w:rsidTr="00DB136B">
        <w:trPr>
          <w:trHeight w:val="478"/>
        </w:trPr>
        <w:tc>
          <w:tcPr>
            <w:tcW w:w="10478" w:type="dxa"/>
            <w:vAlign w:val="center"/>
          </w:tcPr>
          <w:p w:rsidR="00795AB7" w:rsidRDefault="00795AB7" w:rsidP="0098194E">
            <w:pPr>
              <w:snapToGrid w:val="0"/>
              <w:spacing w:beforeLines="30" w:before="114"/>
              <w:rPr>
                <w:rFonts w:ascii="HGPｺﾞｼｯｸM" w:eastAsia="HGPｺﾞｼｯｸM"/>
                <w:sz w:val="32"/>
                <w:szCs w:val="32"/>
              </w:rPr>
            </w:pPr>
            <w:r w:rsidRPr="00795AB7">
              <w:rPr>
                <w:rFonts w:ascii="HGPｺﾞｼｯｸM" w:eastAsia="HGPｺﾞｼｯｸM" w:hint="eastAsia"/>
                <w:sz w:val="24"/>
              </w:rPr>
              <w:t>（テーマ）</w:t>
            </w:r>
            <w:r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Pr="00795AB7">
              <w:rPr>
                <w:rFonts w:ascii="HGPｺﾞｼｯｸM" w:eastAsia="HGPｺﾞｼｯｸM" w:hint="eastAsia"/>
                <w:sz w:val="24"/>
              </w:rPr>
              <w:t xml:space="preserve">　</w:t>
            </w:r>
            <w:r w:rsidR="00E412C6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Pr="00E412C6">
              <w:rPr>
                <w:rFonts w:ascii="HGPｺﾞｼｯｸM" w:eastAsia="HGPｺﾞｼｯｸM" w:hint="eastAsia"/>
                <w:sz w:val="28"/>
                <w:szCs w:val="28"/>
              </w:rPr>
              <w:t>地方公立美術館が今後地域社会において担うべき役割について</w:t>
            </w:r>
          </w:p>
          <w:p w:rsidR="0098194E" w:rsidRPr="0098194E" w:rsidRDefault="0098194E" w:rsidP="00E412C6">
            <w:pPr>
              <w:snapToGrid w:val="0"/>
              <w:spacing w:afterLines="20" w:after="76"/>
              <w:jc w:val="center"/>
              <w:rPr>
                <w:rFonts w:ascii="HGPｺﾞｼｯｸM" w:eastAsia="HGPｺﾞｼｯｸM" w:hint="eastAsia"/>
                <w:sz w:val="24"/>
                <w:szCs w:val="24"/>
              </w:rPr>
            </w:pPr>
            <w:r w:rsidRPr="0098194E">
              <w:rPr>
                <w:rFonts w:ascii="HGPｺﾞｼｯｸM" w:eastAsia="HGPｺﾞｼｯｸM" w:hint="eastAsia"/>
                <w:sz w:val="24"/>
                <w:szCs w:val="24"/>
              </w:rPr>
              <w:t>（志望動機も入れた内容にすること）</w:t>
            </w:r>
          </w:p>
        </w:tc>
      </w:tr>
      <w:tr w:rsidR="00795AB7" w:rsidTr="0098194E">
        <w:trPr>
          <w:trHeight w:val="13455"/>
        </w:trPr>
        <w:tc>
          <w:tcPr>
            <w:tcW w:w="10478" w:type="dxa"/>
            <w:shd w:val="clear" w:color="auto" w:fill="auto"/>
          </w:tcPr>
          <w:p w:rsidR="00795AB7" w:rsidRPr="004A411D" w:rsidRDefault="004A411D" w:rsidP="004A411D">
            <w:pPr>
              <w:rPr>
                <w:sz w:val="24"/>
                <w:szCs w:val="24"/>
              </w:rPr>
            </w:pPr>
            <w:r w:rsidRPr="004A411D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9957D5" w:rsidRPr="0098194E" w:rsidRDefault="0098194E" w:rsidP="0098194E">
      <w:pPr>
        <w:snapToGrid w:val="0"/>
        <w:rPr>
          <w:rFonts w:ascii="HGPｺﾞｼｯｸM" w:eastAsia="HGPｺﾞｼｯｸM"/>
          <w:sz w:val="20"/>
          <w:szCs w:val="20"/>
        </w:rPr>
      </w:pPr>
      <w:r w:rsidRPr="0098194E">
        <w:rPr>
          <w:rFonts w:ascii="HGPｺﾞｼｯｸM" w:eastAsia="HGPｺﾞｼｯｸM" w:hint="eastAsia"/>
          <w:sz w:val="20"/>
          <w:szCs w:val="20"/>
        </w:rPr>
        <w:t xml:space="preserve">（注）　</w:t>
      </w:r>
      <w:r>
        <w:rPr>
          <w:rFonts w:ascii="HGPｺﾞｼｯｸM" w:eastAsia="HGPｺﾞｼｯｸM" w:hint="eastAsia"/>
          <w:sz w:val="20"/>
          <w:szCs w:val="20"/>
        </w:rPr>
        <w:t>1200字程度、横書き</w:t>
      </w:r>
      <w:r w:rsidR="00E412C6">
        <w:rPr>
          <w:rFonts w:ascii="HGPｺﾞｼｯｸM" w:eastAsia="HGPｺﾞｼｯｸM" w:hint="eastAsia"/>
          <w:sz w:val="20"/>
          <w:szCs w:val="20"/>
        </w:rPr>
        <w:t>。</w:t>
      </w:r>
      <w:r>
        <w:rPr>
          <w:rFonts w:ascii="HGPｺﾞｼｯｸM" w:eastAsia="HGPｺﾞｼｯｸM" w:hint="eastAsia"/>
          <w:sz w:val="20"/>
          <w:szCs w:val="20"/>
        </w:rPr>
        <w:t>手書き不可（ワープロで作成のこと）</w:t>
      </w:r>
    </w:p>
    <w:sectPr w:rsidR="009957D5" w:rsidRPr="0098194E" w:rsidSect="004A411D">
      <w:headerReference w:type="default" r:id="rId8"/>
      <w:pgSz w:w="11906" w:h="16838" w:code="9"/>
      <w:pgMar w:top="794" w:right="907" w:bottom="454" w:left="907" w:header="737" w:footer="992" w:gutter="0"/>
      <w:cols w:space="425"/>
      <w:titlePg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41D5" w:rsidRDefault="00EE41D5" w:rsidP="00A51DC8">
      <w:r>
        <w:separator/>
      </w:r>
    </w:p>
  </w:endnote>
  <w:endnote w:type="continuationSeparator" w:id="0">
    <w:p w:rsidR="00EE41D5" w:rsidRDefault="00EE41D5" w:rsidP="00A5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41D5" w:rsidRDefault="00EE41D5" w:rsidP="00A51DC8">
      <w:r>
        <w:separator/>
      </w:r>
    </w:p>
  </w:footnote>
  <w:footnote w:type="continuationSeparator" w:id="0">
    <w:p w:rsidR="00EE41D5" w:rsidRDefault="00EE41D5" w:rsidP="00A51D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36B" w:rsidRPr="001606C1" w:rsidRDefault="00DB136B" w:rsidP="008A597A">
    <w:pPr>
      <w:pStyle w:val="a3"/>
      <w:jc w:val="center"/>
      <w:rPr>
        <w:color w:val="FFFFFF" w:themeColor="background1"/>
        <w:sz w:val="32"/>
      </w:rPr>
    </w:pPr>
    <w:r w:rsidRPr="009957D5">
      <w:rPr>
        <w:rFonts w:hint="eastAsia"/>
        <w:color w:val="FFFFFF" w:themeColor="background1"/>
        <w:spacing w:val="3"/>
        <w:w w:val="77"/>
        <w:kern w:val="0"/>
        <w:sz w:val="32"/>
        <w:fitText w:val="8204" w:id="-2026757120"/>
      </w:rPr>
      <w:t>公益財団法人酒田市文化財団職員（</w:t>
    </w:r>
    <w:r w:rsidRPr="009957D5">
      <w:rPr>
        <w:rFonts w:hint="eastAsia"/>
        <w:color w:val="FFFFFF" w:themeColor="background1"/>
        <w:spacing w:val="3"/>
        <w:w w:val="77"/>
        <w:kern w:val="0"/>
        <w:sz w:val="32"/>
        <w:u w:val="single"/>
        <w:fitText w:val="8204" w:id="-2026757120"/>
      </w:rPr>
      <w:t>美術館勤務</w:t>
    </w:r>
    <w:r w:rsidRPr="009957D5">
      <w:rPr>
        <w:rFonts w:hint="eastAsia"/>
        <w:color w:val="FFFFFF" w:themeColor="background1"/>
        <w:spacing w:val="3"/>
        <w:w w:val="77"/>
        <w:kern w:val="0"/>
        <w:sz w:val="32"/>
        <w:fitText w:val="8204" w:id="-2026757120"/>
      </w:rPr>
      <w:t>）採用選考試験受験申込</w:t>
    </w:r>
    <w:r w:rsidRPr="009957D5">
      <w:rPr>
        <w:rFonts w:hint="eastAsia"/>
        <w:color w:val="FFFFFF" w:themeColor="background1"/>
        <w:spacing w:val="-36"/>
        <w:w w:val="77"/>
        <w:kern w:val="0"/>
        <w:sz w:val="32"/>
        <w:fitText w:val="8204" w:id="-2026757120"/>
      </w:rPr>
      <w:t>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9787A"/>
    <w:multiLevelType w:val="hybridMultilevel"/>
    <w:tmpl w:val="97A893DC"/>
    <w:lvl w:ilvl="0" w:tplc="FF3C2C94">
      <w:numFmt w:val="bullet"/>
      <w:lvlText w:val="□"/>
      <w:lvlJc w:val="left"/>
      <w:pPr>
        <w:ind w:left="80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28AC75C4"/>
    <w:multiLevelType w:val="hybridMultilevel"/>
    <w:tmpl w:val="48F4264C"/>
    <w:lvl w:ilvl="0" w:tplc="2B026E1A"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" w15:restartNumberingAfterBreak="0">
    <w:nsid w:val="439B61B8"/>
    <w:multiLevelType w:val="hybridMultilevel"/>
    <w:tmpl w:val="32A0A5D4"/>
    <w:lvl w:ilvl="0" w:tplc="75B8A50C">
      <w:numFmt w:val="bullet"/>
      <w:lvlText w:val="□"/>
      <w:lvlJc w:val="left"/>
      <w:pPr>
        <w:ind w:left="510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DC8"/>
    <w:rsid w:val="000102D0"/>
    <w:rsid w:val="000D060E"/>
    <w:rsid w:val="000F1801"/>
    <w:rsid w:val="001606C1"/>
    <w:rsid w:val="00193931"/>
    <w:rsid w:val="001952EE"/>
    <w:rsid w:val="001E3ACA"/>
    <w:rsid w:val="00252F56"/>
    <w:rsid w:val="0026295B"/>
    <w:rsid w:val="00381DB0"/>
    <w:rsid w:val="004A411D"/>
    <w:rsid w:val="00521A15"/>
    <w:rsid w:val="0056660C"/>
    <w:rsid w:val="00602C40"/>
    <w:rsid w:val="006218F4"/>
    <w:rsid w:val="006726AF"/>
    <w:rsid w:val="006B4949"/>
    <w:rsid w:val="00745830"/>
    <w:rsid w:val="007720B4"/>
    <w:rsid w:val="00795AB7"/>
    <w:rsid w:val="008A597A"/>
    <w:rsid w:val="008A69F0"/>
    <w:rsid w:val="00972E8C"/>
    <w:rsid w:val="0098194E"/>
    <w:rsid w:val="009957D5"/>
    <w:rsid w:val="00A51DC8"/>
    <w:rsid w:val="00A56279"/>
    <w:rsid w:val="00AE036E"/>
    <w:rsid w:val="00B170C9"/>
    <w:rsid w:val="00C02F55"/>
    <w:rsid w:val="00C64F7C"/>
    <w:rsid w:val="00C807C0"/>
    <w:rsid w:val="00CD25DE"/>
    <w:rsid w:val="00CF15D7"/>
    <w:rsid w:val="00D301B2"/>
    <w:rsid w:val="00DA5835"/>
    <w:rsid w:val="00DB136B"/>
    <w:rsid w:val="00DD4166"/>
    <w:rsid w:val="00E412C6"/>
    <w:rsid w:val="00E86065"/>
    <w:rsid w:val="00EE41D5"/>
    <w:rsid w:val="00F5252C"/>
    <w:rsid w:val="00F66642"/>
    <w:rsid w:val="00FF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37FE46-E23C-43EE-A636-5037E0C3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1DC8"/>
  </w:style>
  <w:style w:type="paragraph" w:styleId="a5">
    <w:name w:val="footer"/>
    <w:basedOn w:val="a"/>
    <w:link w:val="a6"/>
    <w:uiPriority w:val="99"/>
    <w:unhideWhenUsed/>
    <w:rsid w:val="00A51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1DC8"/>
  </w:style>
  <w:style w:type="table" w:styleId="a7">
    <w:name w:val="Table Grid"/>
    <w:basedOn w:val="a1"/>
    <w:uiPriority w:val="39"/>
    <w:rsid w:val="00A51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21A15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381DB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81DB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381DB0"/>
  </w:style>
  <w:style w:type="paragraph" w:styleId="ac">
    <w:name w:val="annotation subject"/>
    <w:basedOn w:val="aa"/>
    <w:next w:val="aa"/>
    <w:link w:val="ad"/>
    <w:uiPriority w:val="99"/>
    <w:semiHidden/>
    <w:unhideWhenUsed/>
    <w:rsid w:val="00381DB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81DB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81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81DB0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te Heading"/>
    <w:basedOn w:val="a"/>
    <w:next w:val="a"/>
    <w:link w:val="af1"/>
    <w:uiPriority w:val="99"/>
    <w:unhideWhenUsed/>
    <w:rsid w:val="008A597A"/>
    <w:pPr>
      <w:jc w:val="center"/>
    </w:pPr>
    <w:rPr>
      <w:rFonts w:ascii="HGPｺﾞｼｯｸM" w:eastAsia="HGPｺﾞｼｯｸM"/>
      <w:sz w:val="22"/>
    </w:rPr>
  </w:style>
  <w:style w:type="character" w:customStyle="1" w:styleId="af1">
    <w:name w:val="記 (文字)"/>
    <w:basedOn w:val="a0"/>
    <w:link w:val="af0"/>
    <w:uiPriority w:val="99"/>
    <w:rsid w:val="008A597A"/>
    <w:rPr>
      <w:rFonts w:ascii="HGPｺﾞｼｯｸM" w:eastAsia="HGPｺﾞｼｯｸM"/>
      <w:sz w:val="22"/>
    </w:rPr>
  </w:style>
  <w:style w:type="paragraph" w:styleId="af2">
    <w:name w:val="Closing"/>
    <w:basedOn w:val="a"/>
    <w:link w:val="af3"/>
    <w:uiPriority w:val="99"/>
    <w:unhideWhenUsed/>
    <w:rsid w:val="008A597A"/>
    <w:pPr>
      <w:jc w:val="right"/>
    </w:pPr>
    <w:rPr>
      <w:rFonts w:ascii="HGPｺﾞｼｯｸM" w:eastAsia="HGPｺﾞｼｯｸM"/>
      <w:sz w:val="22"/>
    </w:rPr>
  </w:style>
  <w:style w:type="character" w:customStyle="1" w:styleId="af3">
    <w:name w:val="結語 (文字)"/>
    <w:basedOn w:val="a0"/>
    <w:link w:val="af2"/>
    <w:uiPriority w:val="99"/>
    <w:rsid w:val="008A597A"/>
    <w:rPr>
      <w:rFonts w:ascii="HGPｺﾞｼｯｸM" w:eastAsia="HGPｺﾞｼｯｸM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9BE65A-E74D-4A4E-A156-AEFF096C7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会計年度任用職員 櫻井倫子</dc:creator>
  <cp:keywords/>
  <dc:description/>
  <cp:lastModifiedBy>村井 真</cp:lastModifiedBy>
  <cp:revision>5</cp:revision>
  <cp:lastPrinted>2020-07-20T05:26:00Z</cp:lastPrinted>
  <dcterms:created xsi:type="dcterms:W3CDTF">2020-07-15T04:36:00Z</dcterms:created>
  <dcterms:modified xsi:type="dcterms:W3CDTF">2020-07-20T05:29:00Z</dcterms:modified>
</cp:coreProperties>
</file>